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094" w:rsidRPr="004A1663" w:rsidRDefault="00CC5094" w:rsidP="00CC5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917A7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73CF1981" wp14:editId="6B12669E">
            <wp:extent cx="605790" cy="674370"/>
            <wp:effectExtent l="19050" t="0" r="3810" b="0"/>
            <wp:docPr id="1" name="Рисунок 1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094" w:rsidRPr="004A1663" w:rsidRDefault="00CC5094" w:rsidP="00CC5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CC5094" w:rsidRPr="008D1D13" w:rsidRDefault="00CC5094" w:rsidP="00CC50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D1D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АДМИНИСТРАЦИЯ МУНИЦИПАЛЬНОГО ОКРУГА</w:t>
      </w:r>
    </w:p>
    <w:p w:rsidR="00CC5094" w:rsidRPr="008D1D13" w:rsidRDefault="00CC5094" w:rsidP="00CC50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30"/>
          <w:szCs w:val="30"/>
          <w:lang w:eastAsia="ru-RU"/>
        </w:rPr>
      </w:pPr>
      <w:r w:rsidRPr="008D1D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ГОРОД ПАРТИЗАНСК ПРИМОРСКОГО КРАЯ</w:t>
      </w:r>
    </w:p>
    <w:p w:rsidR="00CC5094" w:rsidRPr="008D1D13" w:rsidRDefault="00CC5094" w:rsidP="00CC50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094" w:rsidRDefault="00CC5094" w:rsidP="00CC50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094" w:rsidRPr="001F0DDE" w:rsidRDefault="00CC5094" w:rsidP="00CC50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Е Н И Е 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373"/>
      </w:tblGrid>
      <w:tr w:rsidR="00CC5094" w:rsidRPr="00F61EC9" w:rsidTr="00DF5763">
        <w:trPr>
          <w:trHeight w:val="2911"/>
          <w:jc w:val="center"/>
        </w:trPr>
        <w:tc>
          <w:tcPr>
            <w:tcW w:w="8373" w:type="dxa"/>
          </w:tcPr>
          <w:p w:rsidR="00CC5094" w:rsidRDefault="00CC5094" w:rsidP="00B7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71BBF" w:rsidRPr="00F61EC9" w:rsidRDefault="00B71BBF" w:rsidP="00B71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1BBF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14 апреля 2026 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</w:t>
            </w:r>
            <w:r w:rsidRPr="00B71BBF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№ 597 - па</w:t>
            </w:r>
          </w:p>
          <w:p w:rsidR="00CC5094" w:rsidRDefault="00CC5094" w:rsidP="00DF5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</w:p>
          <w:p w:rsidR="00CC5094" w:rsidRPr="00F61EC9" w:rsidRDefault="00CC5094" w:rsidP="00D45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29A9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CC5094" w:rsidRPr="00F61EC9" w:rsidRDefault="00CC5094" w:rsidP="00DF5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1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внесении изменений в муниципальную программу</w:t>
            </w:r>
          </w:p>
          <w:p w:rsidR="00B315CD" w:rsidRDefault="00CC5094" w:rsidP="00B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1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«Защита населения и территории </w:t>
            </w:r>
            <w:r w:rsidR="00B31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муниципального округа город </w:t>
            </w:r>
            <w:proofErr w:type="spellStart"/>
            <w:r w:rsidR="00B31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Партизанск</w:t>
            </w:r>
            <w:proofErr w:type="spellEnd"/>
            <w:r w:rsidR="00B31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Приморского края </w:t>
            </w:r>
            <w:r w:rsidRPr="00F61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от чрезвычайных ситуаций», </w:t>
            </w:r>
            <w:proofErr w:type="gramStart"/>
            <w:r w:rsidRPr="00F61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утвержденную</w:t>
            </w:r>
            <w:proofErr w:type="gramEnd"/>
            <w:r w:rsidRPr="00F61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постановлением администрации Партизанского городского округа</w:t>
            </w:r>
          </w:p>
          <w:p w:rsidR="00CC5094" w:rsidRPr="00F61EC9" w:rsidRDefault="00CC5094" w:rsidP="00B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1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F61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 августа 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  <w:r w:rsidRPr="00F61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года № 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317</w:t>
            </w:r>
            <w:r w:rsidRPr="00F61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-па </w:t>
            </w:r>
          </w:p>
        </w:tc>
        <w:bookmarkStart w:id="0" w:name="_GoBack"/>
        <w:bookmarkEnd w:id="0"/>
      </w:tr>
    </w:tbl>
    <w:p w:rsidR="00CC5094" w:rsidRDefault="00CC5094" w:rsidP="00CC5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C5094" w:rsidRPr="00901EB6" w:rsidRDefault="00CC5094" w:rsidP="00CC50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5094" w:rsidRPr="008C08F8" w:rsidRDefault="00CC5094" w:rsidP="00CC50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08F8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r w:rsidR="00385AD6"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="00B86C0A" w:rsidRPr="00DA3661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8C08F8">
        <w:rPr>
          <w:rFonts w:ascii="Times New Roman" w:hAnsi="Times New Roman" w:cs="Times New Roman"/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13"/>
          <w:attr w:name="Day" w:val="26"/>
          <w:attr w:name="Month" w:val="8"/>
          <w:attr w:name="ls" w:val="trans"/>
        </w:smartTagPr>
        <w:r w:rsidRPr="008C08F8">
          <w:rPr>
            <w:rFonts w:ascii="Times New Roman" w:hAnsi="Times New Roman" w:cs="Times New Roman"/>
            <w:sz w:val="28"/>
            <w:szCs w:val="28"/>
          </w:rPr>
          <w:t>26 августа 2013 года</w:t>
        </w:r>
      </w:smartTag>
      <w:r w:rsidRPr="008C08F8">
        <w:rPr>
          <w:rFonts w:ascii="Times New Roman" w:hAnsi="Times New Roman" w:cs="Times New Roman"/>
          <w:sz w:val="28"/>
          <w:szCs w:val="28"/>
        </w:rPr>
        <w:t xml:space="preserve"> № 890-па «Об утверждении Порядка принятия решения о разработке, формировании и реализации муниципальных программ и оценки эффективности их реализации», </w:t>
      </w:r>
      <w:r w:rsidR="00B86C0A" w:rsidRPr="00DA3661">
        <w:rPr>
          <w:rFonts w:ascii="Times New Roman" w:hAnsi="Times New Roman" w:cs="Times New Roman"/>
          <w:sz w:val="28"/>
          <w:szCs w:val="28"/>
          <w:lang w:val="x-none"/>
        </w:rPr>
        <w:t>Решение</w:t>
      </w:r>
      <w:r w:rsidR="00B86C0A">
        <w:rPr>
          <w:rFonts w:ascii="Times New Roman" w:hAnsi="Times New Roman" w:cs="Times New Roman"/>
          <w:sz w:val="28"/>
          <w:szCs w:val="28"/>
        </w:rPr>
        <w:t>м</w:t>
      </w:r>
      <w:r w:rsidR="00B86C0A" w:rsidRPr="00DA3661">
        <w:rPr>
          <w:rFonts w:ascii="Times New Roman" w:hAnsi="Times New Roman" w:cs="Times New Roman"/>
          <w:sz w:val="28"/>
          <w:szCs w:val="28"/>
          <w:lang w:val="x-none"/>
        </w:rPr>
        <w:t xml:space="preserve"> от 19 марта 2026 года № 287-Р "О внесении изменений в Решение "О бюджете муниципального округа город </w:t>
      </w:r>
      <w:proofErr w:type="spellStart"/>
      <w:r w:rsidR="00B86C0A" w:rsidRPr="00DA3661">
        <w:rPr>
          <w:rFonts w:ascii="Times New Roman" w:hAnsi="Times New Roman" w:cs="Times New Roman"/>
          <w:sz w:val="28"/>
          <w:szCs w:val="28"/>
          <w:lang w:val="x-none"/>
        </w:rPr>
        <w:t>Партизанск</w:t>
      </w:r>
      <w:proofErr w:type="spellEnd"/>
      <w:r w:rsidR="00B86C0A" w:rsidRPr="00DA3661">
        <w:rPr>
          <w:rFonts w:ascii="Times New Roman" w:hAnsi="Times New Roman" w:cs="Times New Roman"/>
          <w:sz w:val="28"/>
          <w:szCs w:val="28"/>
          <w:lang w:val="x-none"/>
        </w:rPr>
        <w:t xml:space="preserve"> Приморского края на 2026 год и на плановый период 2027 и</w:t>
      </w:r>
      <w:proofErr w:type="gramEnd"/>
      <w:r w:rsidR="00B86C0A" w:rsidRPr="00DA3661">
        <w:rPr>
          <w:rFonts w:ascii="Times New Roman" w:hAnsi="Times New Roman" w:cs="Times New Roman"/>
          <w:sz w:val="28"/>
          <w:szCs w:val="28"/>
          <w:lang w:val="x-none"/>
        </w:rPr>
        <w:t xml:space="preserve"> 2028 годов", принятое Решением Думы муниципального округа город </w:t>
      </w:r>
      <w:proofErr w:type="spellStart"/>
      <w:r w:rsidR="00B86C0A" w:rsidRPr="00DA3661">
        <w:rPr>
          <w:rFonts w:ascii="Times New Roman" w:hAnsi="Times New Roman" w:cs="Times New Roman"/>
          <w:sz w:val="28"/>
          <w:szCs w:val="28"/>
          <w:lang w:val="x-none"/>
        </w:rPr>
        <w:t>Партизанск</w:t>
      </w:r>
      <w:proofErr w:type="spellEnd"/>
      <w:r w:rsidR="00B86C0A" w:rsidRPr="00DA3661">
        <w:rPr>
          <w:rFonts w:ascii="Times New Roman" w:hAnsi="Times New Roman" w:cs="Times New Roman"/>
          <w:sz w:val="28"/>
          <w:szCs w:val="28"/>
          <w:lang w:val="x-none"/>
        </w:rPr>
        <w:t xml:space="preserve"> Приморского края от 19 марта 2026 года № 287</w:t>
      </w:r>
      <w:r w:rsidRPr="008C08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8F8">
        <w:rPr>
          <w:rFonts w:ascii="Times New Roman" w:hAnsi="Times New Roman" w:cs="Times New Roman"/>
          <w:sz w:val="28"/>
          <w:szCs w:val="28"/>
        </w:rPr>
        <w:t xml:space="preserve">на основании статей </w:t>
      </w:r>
      <w:r w:rsidR="001F5DDB">
        <w:rPr>
          <w:rFonts w:ascii="Times New Roman" w:hAnsi="Times New Roman" w:cs="Times New Roman"/>
          <w:sz w:val="28"/>
          <w:szCs w:val="28"/>
        </w:rPr>
        <w:t>31</w:t>
      </w:r>
      <w:r w:rsidRPr="008C08F8">
        <w:rPr>
          <w:rFonts w:ascii="Times New Roman" w:hAnsi="Times New Roman" w:cs="Times New Roman"/>
          <w:sz w:val="28"/>
          <w:szCs w:val="28"/>
        </w:rPr>
        <w:t>, 3</w:t>
      </w:r>
      <w:r w:rsidR="001F5DDB">
        <w:rPr>
          <w:rFonts w:ascii="Times New Roman" w:hAnsi="Times New Roman" w:cs="Times New Roman"/>
          <w:sz w:val="28"/>
          <w:szCs w:val="28"/>
        </w:rPr>
        <w:t>6</w:t>
      </w:r>
      <w:r w:rsidRPr="008C08F8">
        <w:rPr>
          <w:rFonts w:ascii="Times New Roman" w:hAnsi="Times New Roman" w:cs="Times New Roman"/>
          <w:sz w:val="28"/>
          <w:szCs w:val="28"/>
        </w:rPr>
        <w:t xml:space="preserve"> Устава муниципального округа город </w:t>
      </w:r>
      <w:proofErr w:type="spellStart"/>
      <w:r w:rsidRPr="008C08F8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8C08F8">
        <w:rPr>
          <w:rFonts w:ascii="Times New Roman" w:hAnsi="Times New Roman" w:cs="Times New Roman"/>
          <w:sz w:val="28"/>
          <w:szCs w:val="28"/>
        </w:rPr>
        <w:t xml:space="preserve"> Приморского края администрация муниципального округа город </w:t>
      </w:r>
      <w:proofErr w:type="spellStart"/>
      <w:r w:rsidRPr="008C08F8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8C08F8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</w:p>
    <w:p w:rsidR="00CC5094" w:rsidRPr="000A5647" w:rsidRDefault="00CC5094" w:rsidP="00CC50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5094" w:rsidRPr="004A1663" w:rsidRDefault="00CC5094" w:rsidP="00CC50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5094" w:rsidRPr="004A1663" w:rsidRDefault="00CC5094" w:rsidP="00CC509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CC5094" w:rsidRDefault="00CC5094" w:rsidP="00CC50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C5094" w:rsidRPr="004A1663" w:rsidRDefault="00CC5094" w:rsidP="00CC50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C5094" w:rsidRDefault="00CC5094" w:rsidP="00CC50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Внести в муниципальн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«Защита населения и территории </w:t>
      </w:r>
      <w:r w:rsidR="00B31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округа город </w:t>
      </w:r>
      <w:proofErr w:type="spellStart"/>
      <w:r w:rsidR="00B31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Партизанск</w:t>
      </w:r>
      <w:proofErr w:type="spellEnd"/>
      <w:r w:rsidR="00B31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Приморского края</w:t>
      </w: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чрезвычайных ситуаций»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583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утвержденную постановлением администрации Партизанского городского округа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58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 августа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 w:rsidRPr="0058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317</w:t>
      </w:r>
      <w:r w:rsidRPr="0058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-па</w:t>
      </w: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Программа</w:t>
      </w: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следующие изменения:</w:t>
      </w:r>
    </w:p>
    <w:p w:rsidR="00CC5094" w:rsidRPr="003159A3" w:rsidRDefault="00CC5094" w:rsidP="00CC50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15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r w:rsidRPr="003159A3">
        <w:rPr>
          <w:rFonts w:ascii="Times New Roman" w:hAnsi="Times New Roman" w:cs="Times New Roman"/>
          <w:sz w:val="28"/>
          <w:szCs w:val="28"/>
        </w:rPr>
        <w:t xml:space="preserve"> В п</w:t>
      </w:r>
      <w:r w:rsidRPr="003159A3">
        <w:rPr>
          <w:rFonts w:ascii="Times New Roman" w:eastAsia="Times New Roman" w:hAnsi="Times New Roman" w:cs="Times New Roman"/>
          <w:sz w:val="28"/>
          <w:szCs w:val="28"/>
        </w:rPr>
        <w:t xml:space="preserve">озиции </w:t>
      </w:r>
      <w:r w:rsidRPr="003159A3">
        <w:rPr>
          <w:rFonts w:ascii="Times New Roman" w:hAnsi="Times New Roman" w:cs="Times New Roman"/>
          <w:sz w:val="28"/>
          <w:szCs w:val="28"/>
        </w:rPr>
        <w:t>«Объем средств местного бюджета на финансирование муниципальной программы и прогнозная оценка привлекаемых на реализацию ее целей средств федерального, краевого бюджетов, иных внебюджетных источников, в случае их участия в реализации муниципальных программ</w:t>
      </w:r>
      <w:r w:rsidRPr="003159A3">
        <w:rPr>
          <w:rFonts w:ascii="Times New Roman" w:eastAsia="Times New Roman" w:hAnsi="Times New Roman" w:cs="Times New Roman"/>
          <w:sz w:val="28"/>
          <w:szCs w:val="28"/>
        </w:rPr>
        <w:t>» паспорта Программы абзац изложить в следующей редакции:</w:t>
      </w:r>
    </w:p>
    <w:p w:rsidR="00664448" w:rsidRPr="00B86C0A" w:rsidRDefault="00CC5094" w:rsidP="0066444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C62">
        <w:rPr>
          <w:rFonts w:ascii="Times New Roman" w:eastAsia="Calibri" w:hAnsi="Times New Roman" w:cs="Times New Roman"/>
          <w:sz w:val="28"/>
          <w:szCs w:val="28"/>
        </w:rPr>
        <w:t xml:space="preserve">«Общий объем бюджетных ассигнований местного бюджета на реализацию Программы составляет </w:t>
      </w:r>
      <w:r w:rsidR="00627BAC" w:rsidRPr="00776408">
        <w:rPr>
          <w:rFonts w:ascii="Times New Roman" w:eastAsia="Calibri" w:hAnsi="Times New Roman" w:cs="Times New Roman"/>
          <w:sz w:val="28"/>
          <w:szCs w:val="28"/>
        </w:rPr>
        <w:t>19</w:t>
      </w:r>
      <w:r w:rsidR="00A7477A" w:rsidRPr="00776408">
        <w:rPr>
          <w:rFonts w:ascii="Times New Roman" w:eastAsia="Calibri" w:hAnsi="Times New Roman" w:cs="Times New Roman"/>
          <w:sz w:val="28"/>
          <w:szCs w:val="28"/>
        </w:rPr>
        <w:t>4</w:t>
      </w:r>
      <w:r w:rsidR="00664448" w:rsidRPr="00776408">
        <w:rPr>
          <w:rFonts w:ascii="Times New Roman" w:eastAsia="Calibri" w:hAnsi="Times New Roman" w:cs="Times New Roman"/>
          <w:sz w:val="28"/>
          <w:szCs w:val="28"/>
        </w:rPr>
        <w:t> </w:t>
      </w:r>
      <w:r w:rsidR="00627BAC" w:rsidRPr="00776408">
        <w:rPr>
          <w:rFonts w:ascii="Times New Roman" w:eastAsia="Calibri" w:hAnsi="Times New Roman" w:cs="Times New Roman"/>
          <w:sz w:val="28"/>
          <w:szCs w:val="28"/>
        </w:rPr>
        <w:t>2</w:t>
      </w:r>
      <w:r w:rsidR="00A7477A" w:rsidRPr="00776408">
        <w:rPr>
          <w:rFonts w:ascii="Times New Roman" w:eastAsia="Calibri" w:hAnsi="Times New Roman" w:cs="Times New Roman"/>
          <w:sz w:val="28"/>
          <w:szCs w:val="28"/>
        </w:rPr>
        <w:t>64</w:t>
      </w:r>
      <w:r w:rsidR="00664448" w:rsidRPr="007764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477A" w:rsidRPr="00776408">
        <w:rPr>
          <w:rFonts w:ascii="Times New Roman" w:eastAsia="Calibri" w:hAnsi="Times New Roman" w:cs="Times New Roman"/>
          <w:sz w:val="28"/>
          <w:szCs w:val="28"/>
        </w:rPr>
        <w:t>38</w:t>
      </w:r>
      <w:r w:rsidR="006F7677" w:rsidRPr="00776408">
        <w:rPr>
          <w:rFonts w:ascii="Times New Roman" w:eastAsia="Calibri" w:hAnsi="Times New Roman" w:cs="Times New Roman"/>
          <w:sz w:val="28"/>
          <w:szCs w:val="28"/>
        </w:rPr>
        <w:t>3</w:t>
      </w:r>
      <w:r w:rsidR="00664448" w:rsidRPr="00776408">
        <w:rPr>
          <w:rFonts w:ascii="Times New Roman" w:eastAsia="Calibri" w:hAnsi="Times New Roman" w:cs="Times New Roman"/>
          <w:sz w:val="28"/>
          <w:szCs w:val="28"/>
        </w:rPr>
        <w:t>,</w:t>
      </w:r>
      <w:r w:rsidR="00A7477A" w:rsidRPr="00B86C0A">
        <w:rPr>
          <w:rFonts w:ascii="Times New Roman" w:eastAsia="Calibri" w:hAnsi="Times New Roman" w:cs="Times New Roman"/>
          <w:sz w:val="28"/>
          <w:szCs w:val="28"/>
        </w:rPr>
        <w:t>96</w:t>
      </w:r>
      <w:r w:rsidR="00664448" w:rsidRPr="00B86C0A">
        <w:rPr>
          <w:rFonts w:ascii="Times New Roman" w:eastAsia="Calibri" w:hAnsi="Times New Roman" w:cs="Times New Roman"/>
          <w:sz w:val="28"/>
          <w:szCs w:val="28"/>
        </w:rPr>
        <w:t xml:space="preserve"> рублей, в том числе:</w:t>
      </w:r>
    </w:p>
    <w:p w:rsidR="00664448" w:rsidRPr="00B86C0A" w:rsidRDefault="00627BAC" w:rsidP="0066444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2025 год  - 34 511 920,</w:t>
      </w:r>
      <w:r w:rsidR="00664448" w:rsidRPr="00B86C0A">
        <w:rPr>
          <w:rFonts w:ascii="Times New Roman" w:eastAsia="Calibri" w:hAnsi="Times New Roman" w:cs="Times New Roman"/>
          <w:sz w:val="28"/>
          <w:szCs w:val="28"/>
        </w:rPr>
        <w:t xml:space="preserve">17 рублей; </w:t>
      </w:r>
    </w:p>
    <w:p w:rsidR="00664448" w:rsidRPr="00B86C0A" w:rsidRDefault="00664448" w:rsidP="0066444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6C0A">
        <w:rPr>
          <w:rFonts w:ascii="Times New Roman" w:eastAsia="Calibri" w:hAnsi="Times New Roman" w:cs="Times New Roman"/>
          <w:sz w:val="28"/>
          <w:szCs w:val="28"/>
        </w:rPr>
        <w:t xml:space="preserve"> на 2026 год  - 3</w:t>
      </w:r>
      <w:r w:rsidR="00E814FE" w:rsidRPr="00B86C0A">
        <w:rPr>
          <w:rFonts w:ascii="Times New Roman" w:eastAsia="Calibri" w:hAnsi="Times New Roman" w:cs="Times New Roman"/>
          <w:sz w:val="28"/>
          <w:szCs w:val="28"/>
        </w:rPr>
        <w:t>1</w:t>
      </w:r>
      <w:r w:rsidRPr="00B86C0A">
        <w:rPr>
          <w:rFonts w:ascii="Times New Roman" w:eastAsia="Calibri" w:hAnsi="Times New Roman" w:cs="Times New Roman"/>
          <w:sz w:val="28"/>
          <w:szCs w:val="28"/>
        </w:rPr>
        <w:t> </w:t>
      </w:r>
      <w:r w:rsidR="00E814FE" w:rsidRPr="00B86C0A">
        <w:rPr>
          <w:rFonts w:ascii="Times New Roman" w:eastAsia="Calibri" w:hAnsi="Times New Roman" w:cs="Times New Roman"/>
          <w:sz w:val="28"/>
          <w:szCs w:val="28"/>
        </w:rPr>
        <w:t>638</w:t>
      </w:r>
      <w:r w:rsidRPr="00B86C0A">
        <w:rPr>
          <w:rFonts w:ascii="Times New Roman" w:eastAsia="Calibri" w:hAnsi="Times New Roman" w:cs="Times New Roman"/>
          <w:sz w:val="28"/>
          <w:szCs w:val="28"/>
        </w:rPr>
        <w:t> </w:t>
      </w:r>
      <w:r w:rsidR="00E814FE" w:rsidRPr="00B86C0A">
        <w:rPr>
          <w:rFonts w:ascii="Times New Roman" w:eastAsia="Calibri" w:hAnsi="Times New Roman" w:cs="Times New Roman"/>
          <w:sz w:val="28"/>
          <w:szCs w:val="28"/>
        </w:rPr>
        <w:t>36</w:t>
      </w:r>
      <w:r w:rsidR="006F7677" w:rsidRPr="00B86C0A">
        <w:rPr>
          <w:rFonts w:ascii="Times New Roman" w:eastAsia="Calibri" w:hAnsi="Times New Roman" w:cs="Times New Roman"/>
          <w:sz w:val="28"/>
          <w:szCs w:val="28"/>
        </w:rPr>
        <w:t>2</w:t>
      </w:r>
      <w:r w:rsidRPr="00B86C0A">
        <w:rPr>
          <w:rFonts w:ascii="Times New Roman" w:eastAsia="Calibri" w:hAnsi="Times New Roman" w:cs="Times New Roman"/>
          <w:sz w:val="28"/>
          <w:szCs w:val="28"/>
        </w:rPr>
        <w:t>,</w:t>
      </w:r>
      <w:r w:rsidR="00E814FE" w:rsidRPr="00B86C0A">
        <w:rPr>
          <w:rFonts w:ascii="Times New Roman" w:eastAsia="Calibri" w:hAnsi="Times New Roman" w:cs="Times New Roman"/>
          <w:sz w:val="28"/>
          <w:szCs w:val="28"/>
        </w:rPr>
        <w:t>86</w:t>
      </w:r>
      <w:r w:rsidRPr="00B86C0A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664448" w:rsidRPr="00B86C0A" w:rsidRDefault="00664448" w:rsidP="0066444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6C0A">
        <w:rPr>
          <w:rFonts w:ascii="Times New Roman" w:eastAsia="Calibri" w:hAnsi="Times New Roman" w:cs="Times New Roman"/>
          <w:sz w:val="28"/>
          <w:szCs w:val="28"/>
        </w:rPr>
        <w:t>на 2027 год  -  30 0</w:t>
      </w:r>
      <w:r w:rsidR="00405FE8" w:rsidRPr="00B86C0A">
        <w:rPr>
          <w:rFonts w:ascii="Times New Roman" w:eastAsia="Calibri" w:hAnsi="Times New Roman" w:cs="Times New Roman"/>
          <w:sz w:val="28"/>
          <w:szCs w:val="28"/>
        </w:rPr>
        <w:t>9</w:t>
      </w:r>
      <w:r w:rsidRPr="00B86C0A">
        <w:rPr>
          <w:rFonts w:ascii="Times New Roman" w:eastAsia="Calibri" w:hAnsi="Times New Roman" w:cs="Times New Roman"/>
          <w:sz w:val="28"/>
          <w:szCs w:val="28"/>
        </w:rPr>
        <w:t xml:space="preserve">4 600,55рублей; </w:t>
      </w:r>
    </w:p>
    <w:p w:rsidR="00664448" w:rsidRPr="00A31D62" w:rsidRDefault="00664448" w:rsidP="0066444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6C0A">
        <w:rPr>
          <w:rFonts w:ascii="Times New Roman" w:eastAsia="Calibri" w:hAnsi="Times New Roman" w:cs="Times New Roman"/>
          <w:sz w:val="28"/>
          <w:szCs w:val="28"/>
        </w:rPr>
        <w:t>на 2028 год  -  31 </w:t>
      </w:r>
      <w:r w:rsidR="0079511E" w:rsidRPr="00B86C0A">
        <w:rPr>
          <w:rFonts w:ascii="Times New Roman" w:eastAsia="Calibri" w:hAnsi="Times New Roman" w:cs="Times New Roman"/>
          <w:sz w:val="28"/>
          <w:szCs w:val="28"/>
        </w:rPr>
        <w:t>42</w:t>
      </w:r>
      <w:r w:rsidRPr="00B86C0A">
        <w:rPr>
          <w:rFonts w:ascii="Times New Roman" w:eastAsia="Calibri" w:hAnsi="Times New Roman" w:cs="Times New Roman"/>
          <w:sz w:val="28"/>
          <w:szCs w:val="28"/>
        </w:rPr>
        <w:t xml:space="preserve">8 412,32 </w:t>
      </w: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рублей; </w:t>
      </w:r>
    </w:p>
    <w:p w:rsidR="00664448" w:rsidRPr="00A31D62" w:rsidRDefault="00664448" w:rsidP="0066444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на 2029 год  -  32 452 465,06 рублей;</w:t>
      </w:r>
    </w:p>
    <w:p w:rsidR="00664448" w:rsidRPr="00A31D62" w:rsidRDefault="00664448" w:rsidP="0066444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 на 2030 год  -  34 138 623,00 рублей;</w:t>
      </w:r>
      <w:r w:rsidRPr="00A31D6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C5094" w:rsidRPr="00A31D62" w:rsidRDefault="00CC5094" w:rsidP="00CC509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5094" w:rsidRPr="0069700E" w:rsidRDefault="00CC5094" w:rsidP="00CC50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7B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D07BD">
        <w:rPr>
          <w:rFonts w:ascii="Times New Roman" w:hAnsi="Times New Roman" w:cs="Times New Roman"/>
          <w:sz w:val="28"/>
          <w:szCs w:val="28"/>
        </w:rPr>
        <w:t>.</w:t>
      </w:r>
      <w:r w:rsidRPr="00872CF9">
        <w:rPr>
          <w:color w:val="FF0000"/>
        </w:rPr>
        <w:t xml:space="preserve"> </w:t>
      </w:r>
      <w:proofErr w:type="gramStart"/>
      <w:r w:rsidRPr="0069700E">
        <w:rPr>
          <w:rFonts w:ascii="Times New Roman" w:hAnsi="Times New Roman" w:cs="Times New Roman"/>
          <w:sz w:val="28"/>
          <w:szCs w:val="28"/>
        </w:rPr>
        <w:t xml:space="preserve">В позиции «Объем средств местного бюджета на финансирование подпрограммы и прогнозная оценка 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участия их в реализации подпрограммы» паспорта Подпрограммы 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31E2F">
        <w:rPr>
          <w:rFonts w:ascii="Times New Roman" w:hAnsi="Times New Roman" w:cs="Times New Roman"/>
          <w:sz w:val="28"/>
          <w:szCs w:val="28"/>
        </w:rPr>
        <w:t xml:space="preserve">  </w:t>
      </w:r>
      <w:r w:rsidRPr="00220E84">
        <w:rPr>
          <w:rFonts w:ascii="Times New Roman" w:hAnsi="Times New Roman" w:cs="Times New Roman"/>
          <w:sz w:val="28"/>
          <w:szCs w:val="28"/>
        </w:rPr>
        <w:t>«Обеспечение организации гражданской обороны, предупреждения и ликвидации последствий чрезвычайных ситуаций природного и техногенного характера»</w:t>
      </w:r>
      <w:r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69700E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00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proofErr w:type="gramEnd"/>
    </w:p>
    <w:p w:rsidR="009C25E2" w:rsidRPr="00B86C0A" w:rsidRDefault="00CC5094" w:rsidP="009C25E2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D31E2F">
        <w:rPr>
          <w:rFonts w:ascii="Times New Roman" w:eastAsia="Calibri" w:hAnsi="Times New Roman" w:cs="Times New Roman"/>
          <w:sz w:val="28"/>
          <w:szCs w:val="28"/>
        </w:rPr>
        <w:t>Общий объем бюджетных ассигнований 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естного бюджета  на реализацию </w:t>
      </w:r>
      <w:r w:rsidRPr="00D31E2F">
        <w:rPr>
          <w:rFonts w:ascii="Times New Roman" w:eastAsia="Calibri" w:hAnsi="Times New Roman" w:cs="Times New Roman"/>
          <w:sz w:val="28"/>
          <w:szCs w:val="28"/>
        </w:rPr>
        <w:t xml:space="preserve">Подпрограммы 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31E2F">
        <w:rPr>
          <w:rFonts w:ascii="Times New Roman" w:eastAsia="Calibri" w:hAnsi="Times New Roman" w:cs="Times New Roman"/>
          <w:sz w:val="28"/>
          <w:szCs w:val="28"/>
        </w:rPr>
        <w:t xml:space="preserve"> составляет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CB3D4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C25E2" w:rsidRPr="00776408">
        <w:rPr>
          <w:rFonts w:ascii="Times New Roman" w:eastAsia="Calibri" w:hAnsi="Times New Roman" w:cs="Times New Roman"/>
          <w:sz w:val="28"/>
          <w:szCs w:val="28"/>
        </w:rPr>
        <w:t>15</w:t>
      </w:r>
      <w:r w:rsidR="006B2D0A" w:rsidRPr="00776408">
        <w:rPr>
          <w:rFonts w:ascii="Times New Roman" w:eastAsia="Calibri" w:hAnsi="Times New Roman" w:cs="Times New Roman"/>
          <w:sz w:val="28"/>
          <w:szCs w:val="28"/>
        </w:rPr>
        <w:t>5</w:t>
      </w:r>
      <w:r w:rsidR="009C25E2" w:rsidRPr="00776408">
        <w:rPr>
          <w:rFonts w:ascii="Times New Roman" w:eastAsia="Calibri" w:hAnsi="Times New Roman" w:cs="Times New Roman"/>
          <w:sz w:val="28"/>
          <w:szCs w:val="28"/>
        </w:rPr>
        <w:t> </w:t>
      </w:r>
      <w:r w:rsidR="00143CBC">
        <w:rPr>
          <w:rFonts w:ascii="Times New Roman" w:eastAsia="Calibri" w:hAnsi="Times New Roman" w:cs="Times New Roman"/>
          <w:sz w:val="28"/>
          <w:szCs w:val="28"/>
        </w:rPr>
        <w:t>7</w:t>
      </w:r>
      <w:r w:rsidR="006B2D0A" w:rsidRPr="00776408">
        <w:rPr>
          <w:rFonts w:ascii="Times New Roman" w:eastAsia="Calibri" w:hAnsi="Times New Roman" w:cs="Times New Roman"/>
          <w:sz w:val="28"/>
          <w:szCs w:val="28"/>
        </w:rPr>
        <w:t>16</w:t>
      </w:r>
      <w:r w:rsidR="009C25E2" w:rsidRPr="007764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2D0A" w:rsidRPr="00776408">
        <w:rPr>
          <w:rFonts w:ascii="Times New Roman" w:eastAsia="Calibri" w:hAnsi="Times New Roman" w:cs="Times New Roman"/>
          <w:sz w:val="28"/>
          <w:szCs w:val="28"/>
        </w:rPr>
        <w:t>273</w:t>
      </w:r>
      <w:r w:rsidR="009C25E2" w:rsidRPr="00B86C0A">
        <w:rPr>
          <w:rFonts w:ascii="Times New Roman" w:eastAsia="Calibri" w:hAnsi="Times New Roman" w:cs="Times New Roman"/>
          <w:sz w:val="28"/>
          <w:szCs w:val="28"/>
        </w:rPr>
        <w:t>,</w:t>
      </w:r>
      <w:r w:rsidR="006B2D0A" w:rsidRPr="00B86C0A">
        <w:rPr>
          <w:rFonts w:ascii="Times New Roman" w:eastAsia="Calibri" w:hAnsi="Times New Roman" w:cs="Times New Roman"/>
          <w:sz w:val="28"/>
          <w:szCs w:val="28"/>
        </w:rPr>
        <w:t>25</w:t>
      </w:r>
      <w:r w:rsidR="009C25E2" w:rsidRPr="00B86C0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C25E2" w:rsidRPr="00B86C0A">
        <w:rPr>
          <w:rFonts w:ascii="Times New Roman" w:eastAsia="Calibri" w:hAnsi="Times New Roman" w:cs="Times New Roman"/>
          <w:sz w:val="28"/>
          <w:szCs w:val="28"/>
        </w:rPr>
        <w:t>рублей, в том числе:</w:t>
      </w:r>
      <w:r w:rsidR="009C25E2" w:rsidRPr="00B86C0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C25E2" w:rsidRPr="00B86C0A" w:rsidRDefault="009C25E2" w:rsidP="009C25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6C0A">
        <w:rPr>
          <w:rFonts w:ascii="Times New Roman" w:eastAsia="Calibri" w:hAnsi="Times New Roman" w:cs="Times New Roman"/>
          <w:sz w:val="28"/>
          <w:szCs w:val="28"/>
        </w:rPr>
        <w:t xml:space="preserve">2025 год  - 25 375 588,32 рублей; </w:t>
      </w:r>
    </w:p>
    <w:p w:rsidR="009C25E2" w:rsidRPr="00B86C0A" w:rsidRDefault="009C25E2" w:rsidP="009C25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6C0A">
        <w:rPr>
          <w:rFonts w:ascii="Times New Roman" w:eastAsia="Calibri" w:hAnsi="Times New Roman" w:cs="Times New Roman"/>
          <w:sz w:val="28"/>
          <w:szCs w:val="28"/>
        </w:rPr>
        <w:t>2026 год  - 2</w:t>
      </w:r>
      <w:r w:rsidR="006B2D0A" w:rsidRPr="00B86C0A">
        <w:rPr>
          <w:rFonts w:ascii="Times New Roman" w:eastAsia="Calibri" w:hAnsi="Times New Roman" w:cs="Times New Roman"/>
          <w:sz w:val="28"/>
          <w:szCs w:val="28"/>
        </w:rPr>
        <w:t>5</w:t>
      </w:r>
      <w:r w:rsidRPr="00B86C0A">
        <w:rPr>
          <w:rFonts w:ascii="Times New Roman" w:eastAsia="Calibri" w:hAnsi="Times New Roman" w:cs="Times New Roman"/>
          <w:sz w:val="28"/>
          <w:szCs w:val="28"/>
        </w:rPr>
        <w:t> </w:t>
      </w:r>
      <w:r w:rsidR="006B2D0A" w:rsidRPr="00B86C0A">
        <w:rPr>
          <w:rFonts w:ascii="Times New Roman" w:eastAsia="Calibri" w:hAnsi="Times New Roman" w:cs="Times New Roman"/>
          <w:sz w:val="28"/>
          <w:szCs w:val="28"/>
        </w:rPr>
        <w:t>469</w:t>
      </w:r>
      <w:r w:rsidRPr="00B86C0A">
        <w:rPr>
          <w:rFonts w:ascii="Times New Roman" w:eastAsia="Calibri" w:hAnsi="Times New Roman" w:cs="Times New Roman"/>
          <w:sz w:val="28"/>
          <w:szCs w:val="28"/>
        </w:rPr>
        <w:t> </w:t>
      </w:r>
      <w:r w:rsidR="006B2D0A" w:rsidRPr="00B86C0A">
        <w:rPr>
          <w:rFonts w:ascii="Times New Roman" w:eastAsia="Calibri" w:hAnsi="Times New Roman" w:cs="Times New Roman"/>
          <w:sz w:val="28"/>
          <w:szCs w:val="28"/>
        </w:rPr>
        <w:t>584</w:t>
      </w:r>
      <w:r w:rsidRPr="00B86C0A">
        <w:rPr>
          <w:rFonts w:ascii="Times New Roman" w:eastAsia="Calibri" w:hAnsi="Times New Roman" w:cs="Times New Roman"/>
          <w:sz w:val="28"/>
          <w:szCs w:val="28"/>
        </w:rPr>
        <w:t>,</w:t>
      </w:r>
      <w:r w:rsidR="006B2D0A" w:rsidRPr="00B86C0A">
        <w:rPr>
          <w:rFonts w:ascii="Times New Roman" w:eastAsia="Calibri" w:hAnsi="Times New Roman" w:cs="Times New Roman"/>
          <w:sz w:val="28"/>
          <w:szCs w:val="28"/>
        </w:rPr>
        <w:t>00</w:t>
      </w:r>
      <w:r w:rsidRPr="00B86C0A">
        <w:rPr>
          <w:rFonts w:ascii="Times New Roman" w:eastAsia="Calibri" w:hAnsi="Times New Roman" w:cs="Times New Roman"/>
          <w:sz w:val="28"/>
          <w:szCs w:val="28"/>
        </w:rPr>
        <w:t xml:space="preserve"> рублей; </w:t>
      </w:r>
    </w:p>
    <w:p w:rsidR="009C25E2" w:rsidRPr="00B86C0A" w:rsidRDefault="00DC2AD4" w:rsidP="009C25E2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2027 год  - 24 982 600,55</w:t>
      </w:r>
      <w:r w:rsidR="009C25E2" w:rsidRPr="00B86C0A">
        <w:rPr>
          <w:rFonts w:ascii="Times New Roman" w:eastAsia="Calibri" w:hAnsi="Times New Roman" w:cs="Times New Roman"/>
          <w:sz w:val="28"/>
          <w:szCs w:val="28"/>
        </w:rPr>
        <w:t xml:space="preserve"> рублей; </w:t>
      </w:r>
    </w:p>
    <w:p w:rsidR="009C25E2" w:rsidRPr="00865B21" w:rsidRDefault="009C25E2" w:rsidP="009C25E2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6C0A">
        <w:rPr>
          <w:rFonts w:ascii="Times New Roman" w:eastAsia="Calibri" w:hAnsi="Times New Roman" w:cs="Times New Roman"/>
          <w:sz w:val="28"/>
          <w:szCs w:val="28"/>
        </w:rPr>
        <w:t xml:space="preserve">2028 год  - </w:t>
      </w:r>
      <w:r w:rsidRPr="00776408">
        <w:rPr>
          <w:rFonts w:ascii="Times New Roman" w:eastAsia="Calibri" w:hAnsi="Times New Roman" w:cs="Times New Roman"/>
          <w:sz w:val="28"/>
          <w:szCs w:val="28"/>
        </w:rPr>
        <w:t>2</w:t>
      </w:r>
      <w:r w:rsidR="00A75373" w:rsidRPr="00776408">
        <w:rPr>
          <w:rFonts w:ascii="Times New Roman" w:eastAsia="Calibri" w:hAnsi="Times New Roman" w:cs="Times New Roman"/>
          <w:sz w:val="28"/>
          <w:szCs w:val="28"/>
        </w:rPr>
        <w:t>6</w:t>
      </w:r>
      <w:r w:rsidRPr="00776408">
        <w:rPr>
          <w:rFonts w:ascii="Times New Roman" w:eastAsia="Calibri" w:hAnsi="Times New Roman" w:cs="Times New Roman"/>
          <w:sz w:val="28"/>
          <w:szCs w:val="28"/>
        </w:rPr>
        <w:t> </w:t>
      </w:r>
      <w:r w:rsidR="0033187D">
        <w:rPr>
          <w:rFonts w:ascii="Times New Roman" w:eastAsia="Calibri" w:hAnsi="Times New Roman" w:cs="Times New Roman"/>
          <w:sz w:val="28"/>
          <w:szCs w:val="28"/>
        </w:rPr>
        <w:t>01</w:t>
      </w:r>
      <w:r w:rsidRPr="00776408">
        <w:rPr>
          <w:rFonts w:ascii="Times New Roman" w:eastAsia="Calibri" w:hAnsi="Times New Roman" w:cs="Times New Roman"/>
          <w:sz w:val="28"/>
          <w:szCs w:val="28"/>
        </w:rPr>
        <w:t xml:space="preserve">1 412,32 </w:t>
      </w: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рублей; </w:t>
      </w:r>
    </w:p>
    <w:p w:rsidR="009C25E2" w:rsidRPr="00865B21" w:rsidRDefault="009C25E2" w:rsidP="009C25E2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2029 год – 26 395 465,06 рублей;</w:t>
      </w:r>
    </w:p>
    <w:p w:rsidR="009C25E2" w:rsidRPr="00865B21" w:rsidRDefault="009C25E2" w:rsidP="009C25E2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2030 год - 27 481 623,00 рублей;</w:t>
      </w:r>
    </w:p>
    <w:p w:rsidR="00CC5094" w:rsidRPr="00865B21" w:rsidRDefault="00CC5094" w:rsidP="009C25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5BF6" w:rsidRDefault="00DC2AD4" w:rsidP="00AA5BF6">
      <w:pPr>
        <w:spacing w:after="0" w:line="360" w:lineRule="auto"/>
        <w:ind w:firstLine="63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="00AA5BF6" w:rsidRPr="0069700E">
        <w:rPr>
          <w:rFonts w:ascii="Times New Roman" w:hAnsi="Times New Roman" w:cs="Times New Roman"/>
          <w:sz w:val="28"/>
          <w:szCs w:val="28"/>
        </w:rPr>
        <w:t xml:space="preserve">В позиции «Объем средств местного бюджета на финансирование подпрограммы и прогнозная оценка 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участия </w:t>
      </w:r>
      <w:r w:rsidR="00AA5BF6" w:rsidRPr="0069700E">
        <w:rPr>
          <w:rFonts w:ascii="Times New Roman" w:hAnsi="Times New Roman" w:cs="Times New Roman"/>
          <w:sz w:val="28"/>
          <w:szCs w:val="28"/>
        </w:rPr>
        <w:lastRenderedPageBreak/>
        <w:t xml:space="preserve">их в реализации подпрограммы» паспорта Подпрограммы  </w:t>
      </w:r>
      <w:r w:rsidR="00A748C4">
        <w:rPr>
          <w:rFonts w:ascii="Times New Roman" w:hAnsi="Times New Roman" w:cs="Times New Roman"/>
          <w:b/>
          <w:sz w:val="28"/>
          <w:szCs w:val="28"/>
        </w:rPr>
        <w:t>2</w:t>
      </w:r>
      <w:r w:rsidR="00AA5BF6" w:rsidRPr="00D31E2F">
        <w:rPr>
          <w:rFonts w:ascii="Times New Roman" w:hAnsi="Times New Roman" w:cs="Times New Roman"/>
          <w:sz w:val="28"/>
          <w:szCs w:val="28"/>
        </w:rPr>
        <w:t xml:space="preserve">  </w:t>
      </w:r>
      <w:r w:rsidR="00AA5BF6"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«Обеспечение первичных мер пожарной безопасности на территории </w:t>
      </w:r>
      <w:r w:rsidR="00AA5BF6" w:rsidRPr="00D70B21">
        <w:rPr>
          <w:rFonts w:ascii="Times New Roman" w:hAnsi="Times New Roman" w:cs="Times New Roman"/>
          <w:sz w:val="28"/>
          <w:szCs w:val="28"/>
        </w:rPr>
        <w:t>муниципальн</w:t>
      </w:r>
      <w:r w:rsidR="00AA5BF6">
        <w:rPr>
          <w:rFonts w:ascii="Times New Roman" w:hAnsi="Times New Roman" w:cs="Times New Roman"/>
          <w:sz w:val="28"/>
          <w:szCs w:val="28"/>
        </w:rPr>
        <w:t>ого</w:t>
      </w:r>
      <w:r w:rsidR="00AA5BF6"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A5BF6">
        <w:rPr>
          <w:rFonts w:ascii="Times New Roman" w:hAnsi="Times New Roman" w:cs="Times New Roman"/>
          <w:sz w:val="28"/>
          <w:szCs w:val="28"/>
        </w:rPr>
        <w:t>а</w:t>
      </w:r>
      <w:r w:rsidR="00AA5BF6"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="00AA5BF6"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A5BF6"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AA5BF6"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A5BF6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AA5BF6" w:rsidRPr="0069700E">
        <w:rPr>
          <w:rFonts w:ascii="Times New Roman" w:hAnsi="Times New Roman" w:cs="Times New Roman"/>
          <w:sz w:val="28"/>
          <w:szCs w:val="28"/>
        </w:rPr>
        <w:t>абзац</w:t>
      </w:r>
      <w:r w:rsidR="00AA5BF6">
        <w:rPr>
          <w:rFonts w:ascii="Times New Roman" w:hAnsi="Times New Roman" w:cs="Times New Roman"/>
          <w:sz w:val="28"/>
          <w:szCs w:val="28"/>
        </w:rPr>
        <w:t xml:space="preserve"> </w:t>
      </w:r>
      <w:r w:rsidR="00AA5BF6" w:rsidRPr="0069700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proofErr w:type="gramEnd"/>
    </w:p>
    <w:p w:rsidR="00B43C11" w:rsidRDefault="00AA5BF6" w:rsidP="00AA5BF6">
      <w:pPr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финансирования на реализацию Подпрограммы 2 в 2025 – 2030  годы за счет средств бюджета </w:t>
      </w:r>
      <w:r w:rsidR="00DC2A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DC2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</w:t>
      </w:r>
      <w:proofErr w:type="spellStart"/>
      <w:r w:rsidR="00DC2AD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Партизанск</w:t>
      </w:r>
      <w:proofErr w:type="spellEnd"/>
      <w:r w:rsidR="00DC2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Приморского края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</w:t>
      </w:r>
    </w:p>
    <w:p w:rsidR="00AA5BF6" w:rsidRPr="00B86C0A" w:rsidRDefault="00AA5BF6" w:rsidP="00AA5BF6">
      <w:pPr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 </w:t>
      </w:r>
      <w:r w:rsidR="00BA50BD" w:rsidRPr="00B86C0A">
        <w:rPr>
          <w:rFonts w:ascii="Times New Roman" w:eastAsia="Times New Roman" w:hAnsi="Times New Roman" w:cs="Times New Roman"/>
          <w:sz w:val="28"/>
          <w:szCs w:val="28"/>
          <w:lang w:eastAsia="ru-RU"/>
        </w:rPr>
        <w:t>548</w:t>
      </w:r>
      <w:r w:rsidRPr="00B86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0BD" w:rsidRPr="00B86C0A">
        <w:rPr>
          <w:rFonts w:ascii="Times New Roman" w:eastAsia="Times New Roman" w:hAnsi="Times New Roman" w:cs="Times New Roman"/>
          <w:sz w:val="28"/>
          <w:szCs w:val="28"/>
          <w:lang w:eastAsia="ru-RU"/>
        </w:rPr>
        <w:t>110</w:t>
      </w:r>
      <w:r w:rsidRPr="00B86C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A50BD" w:rsidRPr="00B86C0A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Pr="00B86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в том числе по годам:</w:t>
      </w:r>
    </w:p>
    <w:p w:rsidR="00AA5BF6" w:rsidRPr="00B86C0A" w:rsidRDefault="00AA5BF6" w:rsidP="00AA5BF6">
      <w:pPr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0A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9 136 331,85 рублей,</w:t>
      </w:r>
    </w:p>
    <w:p w:rsidR="00AA5BF6" w:rsidRPr="000A37B8" w:rsidRDefault="00AA5BF6" w:rsidP="00AA5BF6">
      <w:pPr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 – 6 </w:t>
      </w:r>
      <w:r w:rsidR="00B43C11" w:rsidRPr="00B86C0A">
        <w:rPr>
          <w:rFonts w:ascii="Times New Roman" w:eastAsia="Times New Roman" w:hAnsi="Times New Roman" w:cs="Times New Roman"/>
          <w:sz w:val="28"/>
          <w:szCs w:val="28"/>
          <w:lang w:eastAsia="ru-RU"/>
        </w:rPr>
        <w:t>168</w:t>
      </w:r>
      <w:r w:rsidRPr="00B86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3C11" w:rsidRPr="00B86C0A">
        <w:rPr>
          <w:rFonts w:ascii="Times New Roman" w:eastAsia="Times New Roman" w:hAnsi="Times New Roman" w:cs="Times New Roman"/>
          <w:sz w:val="28"/>
          <w:szCs w:val="28"/>
          <w:lang w:eastAsia="ru-RU"/>
        </w:rPr>
        <w:t>778</w:t>
      </w:r>
      <w:r w:rsidRPr="00B86C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43C11" w:rsidRPr="00B86C0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34358" w:rsidRPr="00B86C0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86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</w:t>
      </w:r>
    </w:p>
    <w:p w:rsidR="00AA5BF6" w:rsidRPr="000A37B8" w:rsidRDefault="00AA5BF6" w:rsidP="00AA5BF6">
      <w:pPr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112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000,00  рублей,</w:t>
      </w:r>
    </w:p>
    <w:p w:rsidR="00AA5BF6" w:rsidRPr="000A37B8" w:rsidRDefault="00AA5BF6" w:rsidP="00AA5BF6">
      <w:pPr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5 417 000,00 рублей,</w:t>
      </w:r>
    </w:p>
    <w:p w:rsidR="00AA5BF6" w:rsidRPr="000A37B8" w:rsidRDefault="00AA5BF6" w:rsidP="00AA5BF6">
      <w:pPr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6 057 000,00  рублей.</w:t>
      </w:r>
    </w:p>
    <w:p w:rsidR="00AA5BF6" w:rsidRPr="000A37B8" w:rsidRDefault="00AA5BF6" w:rsidP="00AA5BF6">
      <w:pPr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- 6 657 000,00 руб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5BF6" w:rsidRDefault="00AA5BF6" w:rsidP="00CC5094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C5094" w:rsidRDefault="00CC5094" w:rsidP="00CC5094">
      <w:pPr>
        <w:tabs>
          <w:tab w:val="left" w:pos="634"/>
        </w:tabs>
        <w:autoSpaceDE w:val="0"/>
        <w:autoSpaceDN w:val="0"/>
        <w:adjustRightInd w:val="0"/>
        <w:spacing w:after="0" w:line="360" w:lineRule="auto"/>
        <w:jc w:val="both"/>
        <w:rPr>
          <w:color w:val="FF0000"/>
        </w:rPr>
      </w:pPr>
    </w:p>
    <w:p w:rsidR="00CC5094" w:rsidRDefault="00DC2AD4" w:rsidP="00CC50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CC5094">
        <w:rPr>
          <w:rFonts w:ascii="Times New Roman" w:hAnsi="Times New Roman" w:cs="Times New Roman"/>
          <w:sz w:val="28"/>
          <w:szCs w:val="28"/>
        </w:rPr>
        <w:t xml:space="preserve">. </w:t>
      </w:r>
      <w:r w:rsidR="00CC5094" w:rsidRPr="00C605AD">
        <w:rPr>
          <w:rFonts w:ascii="Times New Roman" w:hAnsi="Times New Roman" w:cs="Times New Roman"/>
          <w:sz w:val="28"/>
          <w:szCs w:val="28"/>
        </w:rPr>
        <w:t>Приложение № 5 к Программе изложить в новой редакции (прилагается).</w:t>
      </w:r>
    </w:p>
    <w:p w:rsidR="00CC5094" w:rsidRDefault="00CC5094" w:rsidP="00CC5094">
      <w:pPr>
        <w:pStyle w:val="ConsTitle"/>
        <w:tabs>
          <w:tab w:val="left" w:pos="426"/>
        </w:tabs>
        <w:spacing w:line="360" w:lineRule="auto"/>
        <w:ind w:right="0" w:firstLine="85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605AD">
        <w:rPr>
          <w:rFonts w:ascii="Times New Roman" w:hAnsi="Times New Roman" w:cs="Times New Roman"/>
          <w:b w:val="0"/>
          <w:sz w:val="28"/>
          <w:szCs w:val="28"/>
        </w:rPr>
        <w:t xml:space="preserve">2. Настоящее постановление подлежит размещению на официальном сайте администрации </w:t>
      </w:r>
      <w:r w:rsidRPr="000B144D">
        <w:rPr>
          <w:rFonts w:ascii="Times New Roman" w:eastAsia="Calibri" w:hAnsi="Times New Roman" w:cs="Times New Roman"/>
          <w:b w:val="0"/>
          <w:sz w:val="28"/>
          <w:szCs w:val="28"/>
        </w:rPr>
        <w:t xml:space="preserve">муниципального округа город </w:t>
      </w:r>
      <w:proofErr w:type="spellStart"/>
      <w:r w:rsidRPr="000B144D">
        <w:rPr>
          <w:rFonts w:ascii="Times New Roman" w:eastAsia="Calibri" w:hAnsi="Times New Roman" w:cs="Times New Roman"/>
          <w:b w:val="0"/>
          <w:sz w:val="28"/>
          <w:szCs w:val="28"/>
        </w:rPr>
        <w:t>Партизанск</w:t>
      </w:r>
      <w:proofErr w:type="spellEnd"/>
      <w:r w:rsidRPr="000B144D">
        <w:rPr>
          <w:rFonts w:ascii="Times New Roman" w:eastAsia="Calibri" w:hAnsi="Times New Roman" w:cs="Times New Roman"/>
          <w:b w:val="0"/>
          <w:sz w:val="28"/>
          <w:szCs w:val="28"/>
        </w:rPr>
        <w:t xml:space="preserve"> Приморского края </w:t>
      </w:r>
      <w:r w:rsidRPr="00C605AD">
        <w:rPr>
          <w:rFonts w:ascii="Times New Roman" w:hAnsi="Times New Roman" w:cs="Times New Roman"/>
          <w:b w:val="0"/>
          <w:sz w:val="28"/>
          <w:szCs w:val="28"/>
        </w:rPr>
        <w:t>в сети «Интернет», опубликованию в газете «Вести»</w:t>
      </w:r>
      <w:r w:rsidRPr="007D5997">
        <w:rPr>
          <w:rFonts w:ascii="Times New Roman" w:hAnsi="Times New Roman" w:cs="Times New Roman"/>
          <w:sz w:val="28"/>
          <w:szCs w:val="28"/>
        </w:rPr>
        <w:t xml:space="preserve"> </w:t>
      </w:r>
      <w:r w:rsidRPr="007D5997">
        <w:rPr>
          <w:rFonts w:ascii="Times New Roman" w:hAnsi="Times New Roman" w:cs="Times New Roman"/>
          <w:b w:val="0"/>
          <w:sz w:val="28"/>
          <w:szCs w:val="28"/>
        </w:rPr>
        <w:t xml:space="preserve">и вступает в силу после его официального  </w:t>
      </w:r>
      <w:r>
        <w:rPr>
          <w:rFonts w:ascii="Times New Roman" w:hAnsi="Times New Roman" w:cs="Times New Roman"/>
          <w:b w:val="0"/>
          <w:sz w:val="28"/>
          <w:szCs w:val="28"/>
        </w:rPr>
        <w:t>опубликования (обнародования)</w:t>
      </w:r>
      <w:r w:rsidRPr="00C605A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C5094" w:rsidRDefault="00CC5094" w:rsidP="00CC5094">
      <w:pPr>
        <w:pStyle w:val="ConsTitle"/>
        <w:tabs>
          <w:tab w:val="left" w:pos="426"/>
        </w:tabs>
        <w:spacing w:line="360" w:lineRule="auto"/>
        <w:ind w:right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C5094" w:rsidRDefault="00CC5094" w:rsidP="00CC5094">
      <w:pPr>
        <w:pStyle w:val="ConsTitle"/>
        <w:tabs>
          <w:tab w:val="left" w:pos="426"/>
        </w:tabs>
        <w:spacing w:line="360" w:lineRule="auto"/>
        <w:ind w:right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C5094" w:rsidRDefault="0062204A" w:rsidP="00CC5094">
      <w:pPr>
        <w:pStyle w:val="ConsTitle"/>
        <w:tabs>
          <w:tab w:val="left" w:pos="426"/>
        </w:tabs>
        <w:spacing w:line="360" w:lineRule="auto"/>
        <w:ind w:right="0"/>
        <w:jc w:val="both"/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="00CC5094">
        <w:rPr>
          <w:rFonts w:ascii="Times New Roman" w:hAnsi="Times New Roman" w:cs="Times New Roman"/>
          <w:b w:val="0"/>
          <w:sz w:val="28"/>
          <w:szCs w:val="28"/>
        </w:rPr>
        <w:t>л</w:t>
      </w:r>
      <w:r w:rsidR="00CC5094" w:rsidRPr="007D5997">
        <w:rPr>
          <w:rFonts w:ascii="Times New Roman" w:hAnsi="Times New Roman" w:cs="Times New Roman"/>
          <w:b w:val="0"/>
          <w:sz w:val="28"/>
          <w:szCs w:val="28"/>
        </w:rPr>
        <w:t>ав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CC5094" w:rsidRPr="007D59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5094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="00CC5094" w:rsidRPr="007D5997">
        <w:rPr>
          <w:rFonts w:ascii="Times New Roman" w:hAnsi="Times New Roman" w:cs="Times New Roman"/>
          <w:b w:val="0"/>
          <w:sz w:val="28"/>
          <w:szCs w:val="28"/>
        </w:rPr>
        <w:t xml:space="preserve"> округа                              </w:t>
      </w:r>
      <w:r w:rsidR="00CC5094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 w:val="0"/>
          <w:sz w:val="28"/>
          <w:szCs w:val="28"/>
        </w:rPr>
        <w:t>О.А. Бондарев</w:t>
      </w:r>
    </w:p>
    <w:p w:rsidR="00CC5094" w:rsidRDefault="00CC5094" w:rsidP="00CC5094"/>
    <w:p w:rsidR="00CC5094" w:rsidRDefault="00CC5094" w:rsidP="00CC5094"/>
    <w:p w:rsidR="00C872BD" w:rsidRDefault="00C872BD"/>
    <w:sectPr w:rsidR="00C872BD" w:rsidSect="003159A3">
      <w:headerReference w:type="default" r:id="rId8"/>
      <w:pgSz w:w="11906" w:h="16838"/>
      <w:pgMar w:top="340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FFE" w:rsidRDefault="00EE4FFE">
      <w:pPr>
        <w:spacing w:after="0" w:line="240" w:lineRule="auto"/>
      </w:pPr>
      <w:r>
        <w:separator/>
      </w:r>
    </w:p>
  </w:endnote>
  <w:endnote w:type="continuationSeparator" w:id="0">
    <w:p w:rsidR="00EE4FFE" w:rsidRDefault="00EE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FFE" w:rsidRDefault="00EE4FFE">
      <w:pPr>
        <w:spacing w:after="0" w:line="240" w:lineRule="auto"/>
      </w:pPr>
      <w:r>
        <w:separator/>
      </w:r>
    </w:p>
  </w:footnote>
  <w:footnote w:type="continuationSeparator" w:id="0">
    <w:p w:rsidR="00EE4FFE" w:rsidRDefault="00EE4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699" w:rsidRDefault="00A748C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1BBF">
      <w:rPr>
        <w:noProof/>
      </w:rPr>
      <w:t>3</w:t>
    </w:r>
    <w:r>
      <w:rPr>
        <w:noProof/>
      </w:rPr>
      <w:fldChar w:fldCharType="end"/>
    </w:r>
  </w:p>
  <w:p w:rsidR="00153699" w:rsidRDefault="00EE4F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94"/>
    <w:rsid w:val="00127883"/>
    <w:rsid w:val="00143CBC"/>
    <w:rsid w:val="001F5DDB"/>
    <w:rsid w:val="00284EEF"/>
    <w:rsid w:val="00324599"/>
    <w:rsid w:val="0033187D"/>
    <w:rsid w:val="00385AD6"/>
    <w:rsid w:val="00405FE8"/>
    <w:rsid w:val="00434358"/>
    <w:rsid w:val="005443AA"/>
    <w:rsid w:val="0062204A"/>
    <w:rsid w:val="00627BAC"/>
    <w:rsid w:val="006520A4"/>
    <w:rsid w:val="00664448"/>
    <w:rsid w:val="006B2D0A"/>
    <w:rsid w:val="006F2FE7"/>
    <w:rsid w:val="006F7677"/>
    <w:rsid w:val="007353DD"/>
    <w:rsid w:val="00776408"/>
    <w:rsid w:val="0079511E"/>
    <w:rsid w:val="007A7953"/>
    <w:rsid w:val="007C2949"/>
    <w:rsid w:val="00811331"/>
    <w:rsid w:val="00907C35"/>
    <w:rsid w:val="0093731F"/>
    <w:rsid w:val="0099035C"/>
    <w:rsid w:val="009C25E2"/>
    <w:rsid w:val="00A7477A"/>
    <w:rsid w:val="00A748C4"/>
    <w:rsid w:val="00A75373"/>
    <w:rsid w:val="00A8439C"/>
    <w:rsid w:val="00AA5BF6"/>
    <w:rsid w:val="00B315CD"/>
    <w:rsid w:val="00B32791"/>
    <w:rsid w:val="00B43C11"/>
    <w:rsid w:val="00B71BBF"/>
    <w:rsid w:val="00B81162"/>
    <w:rsid w:val="00B86C0A"/>
    <w:rsid w:val="00BA50BD"/>
    <w:rsid w:val="00BC2DB4"/>
    <w:rsid w:val="00C569F1"/>
    <w:rsid w:val="00C872BD"/>
    <w:rsid w:val="00CC5094"/>
    <w:rsid w:val="00D07954"/>
    <w:rsid w:val="00D45BE6"/>
    <w:rsid w:val="00DC2AD4"/>
    <w:rsid w:val="00E12678"/>
    <w:rsid w:val="00E814FE"/>
    <w:rsid w:val="00E81CB9"/>
    <w:rsid w:val="00EE4FFE"/>
    <w:rsid w:val="00F243DB"/>
    <w:rsid w:val="00F9164E"/>
    <w:rsid w:val="00FC7827"/>
    <w:rsid w:val="00FD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5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5094"/>
  </w:style>
  <w:style w:type="paragraph" w:customStyle="1" w:styleId="ConsTitle">
    <w:name w:val="ConsTitle"/>
    <w:rsid w:val="00CC50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 + Полужирный"/>
    <w:basedOn w:val="a0"/>
    <w:rsid w:val="00CC5094"/>
    <w:rPr>
      <w:rFonts w:ascii="Times New Roman" w:eastAsia="Times New Roman" w:hAnsi="Times New Roman" w:cs="Times New Roman"/>
      <w:b/>
      <w:bCs/>
      <w:color w:val="1F202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CC5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50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5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5094"/>
  </w:style>
  <w:style w:type="paragraph" w:customStyle="1" w:styleId="ConsTitle">
    <w:name w:val="ConsTitle"/>
    <w:rsid w:val="00CC50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 + Полужирный"/>
    <w:basedOn w:val="a0"/>
    <w:rsid w:val="00CC5094"/>
    <w:rPr>
      <w:rFonts w:ascii="Times New Roman" w:eastAsia="Times New Roman" w:hAnsi="Times New Roman" w:cs="Times New Roman"/>
      <w:b/>
      <w:bCs/>
      <w:color w:val="1F202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CC5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50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2026-03-25T04:58:00Z</cp:lastPrinted>
  <dcterms:created xsi:type="dcterms:W3CDTF">2026-03-03T04:46:00Z</dcterms:created>
  <dcterms:modified xsi:type="dcterms:W3CDTF">2026-04-17T00:36:00Z</dcterms:modified>
</cp:coreProperties>
</file>